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League of Women Voters of Buffalo/Niagara (LWVBN)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CONSENT FOR USE OF PHOTOS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I, ______________________, hereby give my consent to publish the photo(s) I have here provided on the LWVBN website, Social Media site, in publicity for an event, or in its newsletter, the Voter by crediting me as follows: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u w:val="single"/>
        </w:rPr>
        <w:t>____</w:t>
      </w:r>
      <w:r>
        <w:rPr>
          <w:rFonts w:cs="Arial" w:ascii="Arial" w:hAnsi="Arial"/>
        </w:rPr>
        <w:t>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 give my further consent for the LWVBN to make use of the photo(s) for any reasonable educational purpose.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With respect to electronic transmission of my photo(s), I give consent to LWVBN to distribute them in press releases that publicize the event that they reference with proper credit.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Print Name:</w:t>
        <w:tab/>
        <w:t>___________________________________________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 xml:space="preserve">Signature: </w:t>
        <w:tab/>
        <w:t>___________________________________________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Date:</w:t>
        <w:tab/>
        <w:tab/>
        <w:t>___________________________________________</w:t>
      </w:r>
    </w:p>
    <w:p>
      <w:pPr>
        <w:pStyle w:val="Normal"/>
        <w:ind w:left="-720" w:hanging="0"/>
        <w:rPr/>
      </w:pPr>
      <w:r>
        <w:rPr/>
      </w:r>
    </w:p>
    <w:p>
      <w:pPr>
        <w:pStyle w:val="Normal"/>
        <w:ind w:left="-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0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360" w:top="1872" w:footer="1426" w:bottom="14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Baskervill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35E60774">
              <wp:simplePos x="0" y="0"/>
              <wp:positionH relativeFrom="column">
                <wp:posOffset>-108585</wp:posOffset>
              </wp:positionH>
              <wp:positionV relativeFrom="paragraph">
                <wp:posOffset>163195</wp:posOffset>
              </wp:positionV>
              <wp:extent cx="865505" cy="5080"/>
              <wp:effectExtent l="17145" t="17145" r="19685" b="29210"/>
              <wp:wrapTight wrapText="bothSides">
                <wp:wrapPolygon edited="0">
                  <wp:start x="-159" y="-2147483648"/>
                  <wp:lineTo x="0" y="-2147483648"/>
                  <wp:lineTo x="10879" y="-2147483648"/>
                  <wp:lineTo x="10879" y="-2147483648"/>
                  <wp:lineTo x="21441" y="-2147483648"/>
                  <wp:lineTo x="21933" y="-2147483648"/>
                  <wp:lineTo x="-159" y="-2147483648"/>
                </wp:wrapPolygon>
              </wp:wrapTight>
              <wp:docPr id="5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64720" cy="432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6pt,12.7pt" to="59.45pt,13pt" ID="Line 8" stroked="t" style="position:absolute;flip:y" wp14:anchorId="35E60774">
              <v:stroke color="#404040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4BBCCAA3">
              <wp:simplePos x="0" y="0"/>
              <wp:positionH relativeFrom="column">
                <wp:posOffset>477520</wp:posOffset>
              </wp:positionH>
              <wp:positionV relativeFrom="paragraph">
                <wp:posOffset>-11430</wp:posOffset>
              </wp:positionV>
              <wp:extent cx="4531360" cy="359410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600" cy="35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Arial" w:hAnsi="Arial"/>
                              <w:b/>
                              <w:b/>
                              <w:color w:val="00559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5596"/>
                            </w:rPr>
                            <w:t>EMPOWERING VOTERS.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D31245"/>
                            </w:rPr>
                            <w:t>DEFENDING DEMOCRACY.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37.6pt;margin-top:-0.9pt;width:356.7pt;height:28.2pt" wp14:anchorId="4BBCCAA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Arial" w:hAnsi="Arial"/>
                        <w:b/>
                        <w:b/>
                        <w:color w:val="005596"/>
                      </w:rPr>
                    </w:pPr>
                    <w:r>
                      <w:rPr>
                        <w:rFonts w:ascii="Arial" w:hAnsi="Arial"/>
                        <w:b/>
                        <w:color w:val="005596"/>
                      </w:rPr>
                      <w:t>EMPOWERING VOTERS.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D31245"/>
                      </w:rPr>
                      <w:t>DEFENDING DEMOCRACY.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54B8AC74">
              <wp:simplePos x="0" y="0"/>
              <wp:positionH relativeFrom="column">
                <wp:posOffset>4716145</wp:posOffset>
              </wp:positionH>
              <wp:positionV relativeFrom="paragraph">
                <wp:posOffset>163195</wp:posOffset>
              </wp:positionV>
              <wp:extent cx="865505" cy="2540"/>
              <wp:effectExtent l="17145" t="18415" r="19685" b="30480"/>
              <wp:wrapTight wrapText="bothSides">
                <wp:wrapPolygon edited="0">
                  <wp:start x="-159" y="-2147483648"/>
                  <wp:lineTo x="0" y="-2147483648"/>
                  <wp:lineTo x="10879" y="-2147483648"/>
                  <wp:lineTo x="10879" y="-2147483648"/>
                  <wp:lineTo x="21441" y="-2147483648"/>
                  <wp:lineTo x="21933" y="-2147483648"/>
                  <wp:lineTo x="-159" y="-2147483648"/>
                </wp:wrapPolygon>
              </wp:wrapTight>
              <wp:docPr id="8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64720" cy="180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71.35pt,12.8pt" to="439.4pt,12.9pt" ID="Line 10" stroked="t" style="position:absolute;flip:y" wp14:anchorId="54B8AC74">
              <v:stroke color="#404040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 wp14:anchorId="24B6A9A8">
              <wp:simplePos x="0" y="0"/>
              <wp:positionH relativeFrom="column">
                <wp:posOffset>-1143000</wp:posOffset>
              </wp:positionH>
              <wp:positionV relativeFrom="paragraph">
                <wp:posOffset>347345</wp:posOffset>
              </wp:positionV>
              <wp:extent cx="7773035" cy="6635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6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88"/>
                            <w:jc w:val="center"/>
                            <w:rPr>
                              <w:rFonts w:ascii="Arial" w:hAnsi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404040" w:themeColor="text1" w:themeTint="bf"/>
                              <w:sz w:val="18"/>
                            </w:rPr>
                            <w:t>1272 Delaware Ave., Buffalo, NY 14209  |  716-986-4898  |  email: lwvbn@lwvbn.org  |  www.lwvbn.org</w:t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4" stroked="f" style="position:absolute;margin-left:-90pt;margin-top:27.35pt;width:611.95pt;height:52.15pt" wp14:anchorId="24B6A9A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88"/>
                      <w:jc w:val="center"/>
                      <w:rPr>
                        <w:rFonts w:ascii="Arial" w:hAnsi="Arial"/>
                        <w:color w:val="404040" w:themeColor="text1" w:themeTint="bf"/>
                        <w:sz w:val="18"/>
                      </w:rPr>
                    </w:pPr>
                    <w:r>
                      <w:rPr>
                        <w:rFonts w:ascii="Arial" w:hAnsi="Arial"/>
                        <w:color w:val="404040" w:themeColor="text1" w:themeTint="bf"/>
                        <w:sz w:val="18"/>
                      </w:rPr>
                      <w:t>1272 Delaware Ave., Buffalo, NY 14209  |  716-986-4898  |  email: lwvbn@lwvbn.org  |  www.lwvbn.org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540" w:right="-180" w:hanging="180"/>
      <w:jc w:val="right"/>
      <w:rPr>
        <w:rFonts w:ascii="Baskerville" w:hAnsi="Baskerville"/>
        <w:b/>
        <w:b/>
        <w:color w:val="003A6E"/>
        <w:sz w:val="26"/>
      </w:rPr>
    </w:pPr>
    <w:r>
      <w:rPr>
        <w:rFonts w:ascii="Baskerville" w:hAnsi="Baskerville"/>
        <w:b/>
        <w:color w:val="003A6E"/>
        <w:sz w:val="26"/>
      </w:rPr>
    </w:r>
  </w:p>
  <w:p>
    <w:pPr>
      <w:pStyle w:val="Footer"/>
      <w:ind w:left="-540" w:right="-180" w:hanging="180"/>
      <w:jc w:val="right"/>
      <w:rPr>
        <w:rFonts w:ascii="Baskerville" w:hAnsi="Baskerville"/>
        <w:b/>
        <w:b/>
        <w:color w:val="003A6E"/>
        <w:sz w:val="26"/>
      </w:rPr>
    </w:pPr>
    <w:r>
      <w:rPr>
        <w:rFonts w:ascii="Baskerville" w:hAnsi="Baskerville"/>
        <w:b/>
        <w:color w:val="003A6E"/>
        <w:sz w:val="26"/>
      </w:rPr>
      <w:drawing>
        <wp:anchor behindDoc="1" distT="0" distB="0" distL="139700" distR="114300" simplePos="0" locked="0" layoutInCell="1" allowOverlap="1" relativeHeight="2">
          <wp:simplePos x="0" y="0"/>
          <wp:positionH relativeFrom="column">
            <wp:posOffset>-533400</wp:posOffset>
          </wp:positionH>
          <wp:positionV relativeFrom="paragraph">
            <wp:posOffset>38735</wp:posOffset>
          </wp:positionV>
          <wp:extent cx="2768600" cy="520700"/>
          <wp:effectExtent l="0" t="0" r="0" b="0"/>
          <wp:wrapNone/>
          <wp:docPr id="1" name="Picture 5" descr="LWVB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WVB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ind w:left="-540" w:right="-180" w:hanging="180"/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05129B8C">
              <wp:simplePos x="0" y="0"/>
              <wp:positionH relativeFrom="column">
                <wp:posOffset>3771900</wp:posOffset>
              </wp:positionH>
              <wp:positionV relativeFrom="paragraph">
                <wp:posOffset>419100</wp:posOffset>
              </wp:positionV>
              <wp:extent cx="2261235" cy="445135"/>
              <wp:effectExtent l="0" t="0" r="0" b="635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0440" cy="4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297pt;margin-top:33pt;width:177.95pt;height:34.95pt" wp14:anchorId="05129B8C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 wp14:anchorId="0EE8690C">
              <wp:simplePos x="0" y="0"/>
              <wp:positionH relativeFrom="column">
                <wp:posOffset>1384300</wp:posOffset>
              </wp:positionH>
              <wp:positionV relativeFrom="paragraph">
                <wp:posOffset>-719455</wp:posOffset>
              </wp:positionV>
              <wp:extent cx="1245235" cy="1270"/>
              <wp:effectExtent l="12700" t="15240" r="25400" b="22860"/>
              <wp:wrapNone/>
              <wp:docPr id="4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4520" cy="720"/>
                      </a:xfrm>
                      <a:prstGeom prst="line">
                        <a:avLst/>
                      </a:prstGeom>
                      <a:ln w="324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9pt,-56.7pt" to="206.95pt,-56.7pt" ID="Line 7" stroked="t" style="position:absolute" wp14:anchorId="0EE8690C">
              <v:stroke color="#404040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64e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64e6"/>
    <w:rPr/>
  </w:style>
  <w:style w:type="character" w:styleId="InternetLink">
    <w:name w:val="Internet Link"/>
    <w:basedOn w:val="DefaultParagraphFont"/>
    <w:uiPriority w:val="99"/>
    <w:semiHidden/>
    <w:unhideWhenUsed/>
    <w:rsid w:val="00bf6fd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</w:rPr>
  </w:style>
  <w:style w:type="paragraph" w:styleId="Header">
    <w:name w:val="Header"/>
    <w:basedOn w:val="Normal"/>
    <w:link w:val="HeaderChar"/>
    <w:uiPriority w:val="99"/>
    <w:unhideWhenUsed/>
    <w:rsid w:val="006d64e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d64e6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700433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A7A4-7696-C949-B233-3EFE308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122</Words>
  <Characters>810</Characters>
  <CharactersWithSpaces>929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2021-07-04T01:55:00Z</dcterms:created>
  <dc:creator>Krysta Doerfler</dc:creator>
  <dc:description/>
  <dc:language>en-US</dc:language>
  <cp:lastModifiedBy>Lorraine Robinson</cp:lastModifiedBy>
  <cp:lastPrinted>2016-08-02T17:55:00Z</cp:lastPrinted>
  <dcterms:modified xsi:type="dcterms:W3CDTF">2022-10-09T20:02:00Z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